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62" w:rsidRPr="001C1462" w:rsidRDefault="007A484F" w:rsidP="001C1462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119F2">
        <w:rPr>
          <w:i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08E7F521" wp14:editId="45B3A737">
            <wp:simplePos x="0" y="0"/>
            <wp:positionH relativeFrom="column">
              <wp:posOffset>-651510</wp:posOffset>
            </wp:positionH>
            <wp:positionV relativeFrom="paragraph">
              <wp:posOffset>-365760</wp:posOffset>
            </wp:positionV>
            <wp:extent cx="1612265" cy="1524000"/>
            <wp:effectExtent l="0" t="0" r="6985" b="0"/>
            <wp:wrapSquare wrapText="bothSides"/>
            <wp:docPr id="1" name="Рисунок 1" descr="C:\Users\Администратор.000\Desktop\n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000\Desktop\nf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121" w:rsidRDefault="000D768A" w:rsidP="001C1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8A">
        <w:rPr>
          <w:rFonts w:ascii="Times New Roman" w:hAnsi="Times New Roman" w:cs="Times New Roman"/>
          <w:b/>
          <w:sz w:val="28"/>
          <w:szCs w:val="28"/>
        </w:rPr>
        <w:t xml:space="preserve">Программа Второго съезда </w:t>
      </w:r>
    </w:p>
    <w:p w:rsidR="001C1462" w:rsidRPr="001C1462" w:rsidRDefault="000D768A" w:rsidP="001C1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8A">
        <w:rPr>
          <w:rFonts w:ascii="Times New Roman" w:hAnsi="Times New Roman" w:cs="Times New Roman"/>
          <w:b/>
          <w:sz w:val="28"/>
          <w:szCs w:val="28"/>
        </w:rPr>
        <w:t>Союза фармацевтических работников по содействию развития профессии и фармацевтической отрасли «Национальная Фармацевтическая Палата»</w:t>
      </w:r>
    </w:p>
    <w:p w:rsidR="007A484F" w:rsidRDefault="001C1462" w:rsidP="000D76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768A" w:rsidRPr="00713DFD">
        <w:rPr>
          <w:rFonts w:ascii="Times New Roman" w:hAnsi="Times New Roman" w:cs="Times New Roman"/>
          <w:sz w:val="28"/>
          <w:szCs w:val="28"/>
        </w:rPr>
        <w:t>19 апреля 2018 года</w:t>
      </w:r>
      <w:r w:rsidR="007A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462" w:rsidRPr="004B4FBF" w:rsidRDefault="000D768A" w:rsidP="001C1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1C1462">
        <w:rPr>
          <w:rFonts w:ascii="Times New Roman" w:hAnsi="Times New Roman" w:cs="Times New Roman"/>
          <w:sz w:val="28"/>
          <w:szCs w:val="28"/>
        </w:rPr>
        <w:t>отель</w:t>
      </w:r>
      <w:r>
        <w:rPr>
          <w:rFonts w:ascii="Times New Roman" w:hAnsi="Times New Roman" w:cs="Times New Roman"/>
          <w:sz w:val="28"/>
          <w:szCs w:val="28"/>
        </w:rPr>
        <w:t xml:space="preserve"> «АЛЬФА», </w:t>
      </w:r>
      <w:r w:rsidR="00E45A30" w:rsidRPr="000D768A">
        <w:rPr>
          <w:rFonts w:ascii="Times New Roman" w:hAnsi="Times New Roman" w:cs="Times New Roman"/>
          <w:sz w:val="28"/>
          <w:szCs w:val="28"/>
        </w:rPr>
        <w:t>конференц-зал № 7</w:t>
      </w:r>
      <w:r w:rsidR="001C1462">
        <w:rPr>
          <w:rFonts w:ascii="Times New Roman" w:hAnsi="Times New Roman" w:cs="Times New Roman"/>
          <w:sz w:val="28"/>
          <w:szCs w:val="28"/>
        </w:rPr>
        <w:t xml:space="preserve"> </w:t>
      </w:r>
      <w:r w:rsidR="001C1462" w:rsidRPr="001C1462">
        <w:rPr>
          <w:rFonts w:ascii="Times New Roman" w:hAnsi="Times New Roman" w:cs="Times New Roman"/>
          <w:sz w:val="28"/>
          <w:szCs w:val="28"/>
        </w:rPr>
        <w:t>(ГК «Измайлово»)</w:t>
      </w:r>
    </w:p>
    <w:p w:rsidR="000E6A49" w:rsidRDefault="000D768A" w:rsidP="001C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68A">
        <w:rPr>
          <w:rFonts w:ascii="Times New Roman" w:hAnsi="Times New Roman" w:cs="Times New Roman"/>
          <w:sz w:val="28"/>
          <w:szCs w:val="28"/>
        </w:rPr>
        <w:t>Измайловское шоссе, 71-А</w:t>
      </w:r>
      <w:r w:rsidR="00E45A30">
        <w:rPr>
          <w:rFonts w:ascii="Times New Roman" w:hAnsi="Times New Roman" w:cs="Times New Roman"/>
          <w:sz w:val="28"/>
          <w:szCs w:val="28"/>
        </w:rPr>
        <w:t xml:space="preserve">, метро </w:t>
      </w:r>
      <w:r w:rsidR="001C1462">
        <w:rPr>
          <w:rFonts w:ascii="Times New Roman" w:hAnsi="Times New Roman" w:cs="Times New Roman"/>
          <w:sz w:val="28"/>
          <w:szCs w:val="28"/>
        </w:rPr>
        <w:t>«</w:t>
      </w:r>
      <w:r w:rsidR="00E45A30">
        <w:rPr>
          <w:rFonts w:ascii="Times New Roman" w:hAnsi="Times New Roman" w:cs="Times New Roman"/>
          <w:sz w:val="28"/>
          <w:szCs w:val="28"/>
        </w:rPr>
        <w:t>Партизанская</w:t>
      </w:r>
      <w:r w:rsidR="001C1462">
        <w:rPr>
          <w:rFonts w:ascii="Times New Roman" w:hAnsi="Times New Roman" w:cs="Times New Roman"/>
          <w:sz w:val="28"/>
          <w:szCs w:val="28"/>
        </w:rPr>
        <w:t>»</w:t>
      </w:r>
    </w:p>
    <w:p w:rsidR="001C1462" w:rsidRPr="000D768A" w:rsidRDefault="001C1462" w:rsidP="001C1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788"/>
      </w:tblGrid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CF08F7" w:rsidP="000E6A49">
            <w:pPr>
              <w:autoSpaceDE w:val="0"/>
              <w:snapToGrid w:val="0"/>
              <w:ind w:left="-108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9.30 - 10.00</w:t>
            </w:r>
          </w:p>
        </w:tc>
        <w:tc>
          <w:tcPr>
            <w:tcW w:w="8788" w:type="dxa"/>
            <w:shd w:val="clear" w:color="auto" w:fill="auto"/>
          </w:tcPr>
          <w:p w:rsidR="00CF08F7" w:rsidRPr="000E6A49" w:rsidRDefault="00CF08F7" w:rsidP="00A7382C">
            <w:pPr>
              <w:autoSpaceDE w:val="0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Регистрация участников конференции</w:t>
            </w:r>
            <w:r w:rsidR="00AE0712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. Приветственный кофе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 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CF08F7" w:rsidP="000E6A49">
            <w:pPr>
              <w:autoSpaceDE w:val="0"/>
              <w:snapToGrid w:val="0"/>
              <w:ind w:left="-108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10.00 – 10.10</w:t>
            </w:r>
          </w:p>
        </w:tc>
        <w:tc>
          <w:tcPr>
            <w:tcW w:w="8788" w:type="dxa"/>
            <w:shd w:val="clear" w:color="auto" w:fill="auto"/>
          </w:tcPr>
          <w:p w:rsidR="000E6A49" w:rsidRPr="00A5197E" w:rsidRDefault="00CF08F7" w:rsidP="004B4970">
            <w:pPr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Открытие съезда - </w:t>
            </w:r>
            <w:proofErr w:type="spellStart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Апазов</w:t>
            </w:r>
            <w:proofErr w:type="spellEnd"/>
            <w:r w:rsidR="004B4970"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А.Д.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, Президент Союза «Национальная Фармацевтическая Палата»</w:t>
            </w:r>
            <w:r w:rsidR="00B5611C" w:rsidRPr="00B56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Default="00CF08F7" w:rsidP="000E6A49">
            <w:pPr>
              <w:autoSpaceDE w:val="0"/>
              <w:snapToGrid w:val="0"/>
              <w:ind w:left="-108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10.10 – </w:t>
            </w:r>
            <w:r w:rsidR="00AE0712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10.40</w:t>
            </w:r>
          </w:p>
          <w:p w:rsidR="00D60F38" w:rsidRPr="00D60F38" w:rsidRDefault="00D60F38" w:rsidP="00D60F38">
            <w:pPr>
              <w:autoSpaceDE w:val="0"/>
              <w:snapToGrid w:val="0"/>
              <w:ind w:left="-108"/>
              <w:jc w:val="center"/>
              <w:rPr>
                <w:rFonts w:ascii="Times New Roman" w:eastAsia="Times New Roman CYR" w:hAnsi="Times New Roman" w:cs="Times New Roman"/>
                <w:i/>
                <w:kern w:val="1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CF08F7" w:rsidRDefault="00CF08F7" w:rsidP="00A7382C">
            <w:pPr>
              <w:autoSpaceDE w:val="0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Приветственные слова</w:t>
            </w:r>
            <w:r w:rsidR="00AE0712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:</w:t>
            </w:r>
          </w:p>
          <w:p w:rsidR="006E2124" w:rsidRPr="00D8702D" w:rsidRDefault="006E2124" w:rsidP="001C3A79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</w:t>
            </w:r>
            <w:r w:rsidR="00264A6F"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BCC" w:rsidRDefault="00D83BCC" w:rsidP="00D83B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4">
              <w:rPr>
                <w:rFonts w:ascii="Times New Roman" w:hAnsi="Times New Roman" w:cs="Times New Roman"/>
                <w:b/>
                <w:sz w:val="24"/>
                <w:szCs w:val="24"/>
              </w:rPr>
              <w:t>Матвиенко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26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Федерации</w:t>
            </w:r>
          </w:p>
          <w:p w:rsidR="006E2124" w:rsidRPr="00D8702D" w:rsidRDefault="006E2124" w:rsidP="00D83B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>Каграманян</w:t>
            </w:r>
            <w:proofErr w:type="spellEnd"/>
            <w:r w:rsidRPr="00D87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02D">
              <w:rPr>
                <w:rFonts w:ascii="Times New Roman" w:hAnsi="Times New Roman" w:cs="Times New Roman"/>
                <w:sz w:val="24"/>
                <w:szCs w:val="24"/>
              </w:rPr>
              <w:t>Игорь Николаевич, Первый заместитель председателя Комитета Совета Федерации по социальной политике</w:t>
            </w:r>
          </w:p>
          <w:p w:rsidR="00D8702D" w:rsidRPr="00D8702D" w:rsidRDefault="00D83BCC" w:rsidP="00D83B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247"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BC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3BC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рственной Думы </w:t>
            </w:r>
            <w:r w:rsidRPr="00D83BC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охране здоровья</w:t>
            </w:r>
            <w:r w:rsidR="00E8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BCC" w:rsidRPr="00D8702D" w:rsidRDefault="00D8702D" w:rsidP="00D83BC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Скворцова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Вероника Игоревна, Министр здравоохранения РФ</w:t>
            </w:r>
          </w:p>
          <w:p w:rsidR="00A7382C" w:rsidRDefault="00D83BCC" w:rsidP="00E001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121">
              <w:rPr>
                <w:rFonts w:ascii="Times New Roman" w:hAnsi="Times New Roman" w:cs="Times New Roman"/>
                <w:b/>
                <w:sz w:val="24"/>
                <w:szCs w:val="24"/>
              </w:rPr>
              <w:t>Цыб</w:t>
            </w:r>
            <w:proofErr w:type="spellEnd"/>
            <w:r w:rsidRPr="00D83BC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Анатольевич, Заместитель Министра промышленности и торговли России</w:t>
            </w:r>
          </w:p>
          <w:p w:rsidR="005C609F" w:rsidRPr="00842121" w:rsidRDefault="005C609F" w:rsidP="00E001E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121">
              <w:rPr>
                <w:rFonts w:ascii="Times New Roman" w:hAnsi="Times New Roman" w:cs="Times New Roman"/>
                <w:b/>
                <w:sz w:val="24"/>
                <w:szCs w:val="24"/>
              </w:rPr>
              <w:t>Мурашко</w:t>
            </w:r>
            <w:r w:rsidRPr="0084212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Альбертович -  руководитель Федеральной Службы по надзору в сфере здравоохранения</w:t>
            </w:r>
          </w:p>
          <w:p w:rsidR="00E001E8" w:rsidRPr="000E6A49" w:rsidRDefault="00E001E8" w:rsidP="00D8702D">
            <w:pPr>
              <w:autoSpaceDE w:val="0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E001E8">
              <w:rPr>
                <w:rFonts w:ascii="Times New Roman" w:hAnsi="Times New Roman" w:cs="Times New Roman"/>
                <w:sz w:val="24"/>
                <w:szCs w:val="24"/>
              </w:rPr>
              <w:t>Приветственные письма: РСПП, ТПП</w:t>
            </w:r>
            <w:r w:rsidR="005C60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09F" w:rsidRPr="00842121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="00D8702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C609F" w:rsidRPr="00842121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D8702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C609F" w:rsidRPr="00842121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D870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E001E8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10.40 – 11.00</w:t>
            </w:r>
          </w:p>
        </w:tc>
        <w:tc>
          <w:tcPr>
            <w:tcW w:w="8788" w:type="dxa"/>
            <w:shd w:val="clear" w:color="auto" w:fill="auto"/>
          </w:tcPr>
          <w:p w:rsidR="00CF08F7" w:rsidRPr="00D53A55" w:rsidRDefault="00CF08F7" w:rsidP="0077475B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Апазов</w:t>
            </w:r>
            <w:proofErr w:type="spellEnd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А</w:t>
            </w:r>
            <w:r w:rsid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.Д.</w:t>
            </w:r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,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 Президент Союза «Национ</w:t>
            </w:r>
            <w:r w:rsidR="00E001E8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альная Фармацевтическая Палата».</w:t>
            </w:r>
          </w:p>
          <w:p w:rsidR="00CF08F7" w:rsidRPr="004B4970" w:rsidRDefault="00346C2B" w:rsidP="00D8702D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D8702D">
              <w:rPr>
                <w:rFonts w:ascii="Times New Roman" w:eastAsia="Times New Roman CYR" w:hAnsi="Times New Roman" w:cs="Times New Roman"/>
                <w:i/>
                <w:iCs/>
                <w:kern w:val="1"/>
                <w:sz w:val="24"/>
                <w:szCs w:val="24"/>
              </w:rPr>
              <w:t>Итоги деятельности НФП за 2016-2018</w:t>
            </w:r>
            <w:r w:rsidR="00D8702D" w:rsidRPr="00D8702D">
              <w:rPr>
                <w:rFonts w:ascii="Times New Roman" w:eastAsia="Times New Roman CYR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Pr="00D8702D">
              <w:rPr>
                <w:rFonts w:ascii="Times New Roman" w:eastAsia="Times New Roman CYR" w:hAnsi="Times New Roman" w:cs="Times New Roman"/>
                <w:i/>
                <w:iCs/>
                <w:kern w:val="1"/>
                <w:sz w:val="24"/>
                <w:szCs w:val="24"/>
              </w:rPr>
              <w:t>гг</w:t>
            </w:r>
            <w:r w:rsidR="00D8702D" w:rsidRPr="00D8702D">
              <w:rPr>
                <w:rFonts w:ascii="Times New Roman" w:eastAsia="Times New Roman CYR" w:hAnsi="Times New Roman" w:cs="Times New Roman"/>
                <w:i/>
                <w:iCs/>
                <w:kern w:val="1"/>
                <w:sz w:val="24"/>
                <w:szCs w:val="24"/>
              </w:rPr>
              <w:t>.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A5197E" w:rsidP="00505D56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11.00 – 11.1</w:t>
            </w:r>
            <w:r w:rsidR="00505D56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505D56" w:rsidRPr="00D8702D" w:rsidRDefault="00505D56" w:rsidP="00505D56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D8702D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Максимкина Е.А.,</w:t>
            </w:r>
            <w:r w:rsidRPr="00264A6F">
              <w:rPr>
                <w:rFonts w:ascii="Times New Roman" w:eastAsia="Times New Roman CYR" w:hAnsi="Times New Roman" w:cs="Times New Roman"/>
                <w:iCs/>
                <w:color w:val="FF0000"/>
                <w:kern w:val="1"/>
                <w:sz w:val="26"/>
                <w:szCs w:val="26"/>
              </w:rPr>
              <w:t xml:space="preserve"> </w:t>
            </w:r>
            <w:r w:rsidR="00D8702D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Д</w:t>
            </w:r>
            <w:r w:rsidRPr="00D8702D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иректор </w:t>
            </w:r>
            <w:r w:rsidR="00D8702D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Д</w:t>
            </w:r>
            <w:r w:rsidRPr="00D8702D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епартамента лекарственного обеспечения и регулирования обращения медицинских изделий Минздрава России</w:t>
            </w:r>
          </w:p>
          <w:p w:rsidR="000E6A49" w:rsidRPr="00264A6F" w:rsidRDefault="00505D56" w:rsidP="00505D56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i/>
                <w:iCs/>
                <w:color w:val="FF0000"/>
                <w:kern w:val="1"/>
              </w:rPr>
            </w:pPr>
            <w:r w:rsidRPr="00D8702D">
              <w:rPr>
                <w:rFonts w:ascii="Times New Roman" w:eastAsia="Times New Roman CYR" w:hAnsi="Times New Roman" w:cs="Times New Roman"/>
                <w:i/>
                <w:iCs/>
                <w:kern w:val="1"/>
                <w:sz w:val="24"/>
                <w:szCs w:val="24"/>
              </w:rPr>
              <w:t>Тема уточняется</w:t>
            </w:r>
          </w:p>
        </w:tc>
      </w:tr>
      <w:tr w:rsidR="00505D56" w:rsidRPr="000E6A49" w:rsidTr="007A484F">
        <w:tc>
          <w:tcPr>
            <w:tcW w:w="1702" w:type="dxa"/>
            <w:shd w:val="clear" w:color="auto" w:fill="auto"/>
          </w:tcPr>
          <w:p w:rsidR="00505D56" w:rsidRDefault="00505D56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11.15 – 11.25</w:t>
            </w:r>
          </w:p>
        </w:tc>
        <w:tc>
          <w:tcPr>
            <w:tcW w:w="8788" w:type="dxa"/>
            <w:shd w:val="clear" w:color="auto" w:fill="auto"/>
          </w:tcPr>
          <w:p w:rsidR="00505D56" w:rsidRPr="00D8702D" w:rsidRDefault="00505D56" w:rsidP="00505D56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D8702D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Демидов Н.В.,</w:t>
            </w:r>
            <w:r w:rsidRPr="00264A6F">
              <w:rPr>
                <w:rFonts w:ascii="Times New Roman" w:eastAsia="Times New Roman CYR" w:hAnsi="Times New Roman" w:cs="Times New Roman"/>
                <w:iCs/>
                <w:color w:val="FF0000"/>
                <w:kern w:val="1"/>
                <w:sz w:val="26"/>
                <w:szCs w:val="26"/>
              </w:rPr>
              <w:t xml:space="preserve"> </w:t>
            </w:r>
            <w:r w:rsidRPr="00D8702D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Генеральный директор IQVIA</w:t>
            </w:r>
          </w:p>
          <w:p w:rsidR="00505D56" w:rsidRPr="00264A6F" w:rsidRDefault="00505D56" w:rsidP="00505D56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iCs/>
                <w:color w:val="FF0000"/>
                <w:kern w:val="1"/>
                <w:sz w:val="26"/>
                <w:szCs w:val="26"/>
              </w:rPr>
            </w:pPr>
            <w:r w:rsidRPr="00D8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Аналитика по фармацевтическому рынку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4B4970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lastRenderedPageBreak/>
              <w:t>11.25 – 11.40</w:t>
            </w:r>
          </w:p>
        </w:tc>
        <w:tc>
          <w:tcPr>
            <w:tcW w:w="8788" w:type="dxa"/>
            <w:shd w:val="clear" w:color="auto" w:fill="auto"/>
          </w:tcPr>
          <w:p w:rsidR="00CF08F7" w:rsidRPr="000E6A49" w:rsidRDefault="00CF08F7" w:rsidP="0077475B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Крупнова И</w:t>
            </w:r>
            <w:r w:rsidR="004B4970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.В.</w:t>
            </w:r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, 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Начальник Управления лицензирования и контроля соблюдения обязательных требований Росздравнадзора</w:t>
            </w:r>
          </w:p>
          <w:p w:rsidR="00CF08F7" w:rsidRPr="00D53A55" w:rsidRDefault="004B4970" w:rsidP="000E6A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3A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контрольно-надзорных мероприятиях Росздравнадзора</w:t>
            </w:r>
          </w:p>
        </w:tc>
      </w:tr>
      <w:tr w:rsidR="004B4970" w:rsidRPr="000E6A49" w:rsidTr="007A484F">
        <w:tc>
          <w:tcPr>
            <w:tcW w:w="1702" w:type="dxa"/>
            <w:shd w:val="clear" w:color="auto" w:fill="auto"/>
          </w:tcPr>
          <w:p w:rsidR="004B4970" w:rsidRPr="000E6A49" w:rsidRDefault="004B4970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11.40 – 11.50</w:t>
            </w:r>
          </w:p>
        </w:tc>
        <w:tc>
          <w:tcPr>
            <w:tcW w:w="8788" w:type="dxa"/>
            <w:shd w:val="clear" w:color="auto" w:fill="auto"/>
          </w:tcPr>
          <w:p w:rsidR="004B4970" w:rsidRDefault="004B4970" w:rsidP="0077475B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Неволина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Е.В.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, исполнительный директор Союза «НФП» и НП «Аптечная гильдия»</w:t>
            </w:r>
          </w:p>
          <w:p w:rsidR="004B4970" w:rsidRPr="00D53A55" w:rsidRDefault="00A5142B" w:rsidP="0077475B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</w:pPr>
            <w:r w:rsidRPr="00264A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Надлежащие практики фармацевтической деятельности – система качества управления аптечной организацией</w:t>
            </w:r>
          </w:p>
        </w:tc>
      </w:tr>
      <w:tr w:rsidR="005C609F" w:rsidRPr="000E6A49" w:rsidTr="00D8702D">
        <w:trPr>
          <w:trHeight w:val="1481"/>
        </w:trPr>
        <w:tc>
          <w:tcPr>
            <w:tcW w:w="1702" w:type="dxa"/>
            <w:shd w:val="clear" w:color="auto" w:fill="auto"/>
          </w:tcPr>
          <w:p w:rsidR="00222A97" w:rsidRDefault="00222A97" w:rsidP="004B4970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</w:p>
          <w:p w:rsidR="005C609F" w:rsidRDefault="00222A97" w:rsidP="004B4970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11.50 – 12.00</w:t>
            </w:r>
          </w:p>
        </w:tc>
        <w:tc>
          <w:tcPr>
            <w:tcW w:w="8788" w:type="dxa"/>
            <w:shd w:val="clear" w:color="auto" w:fill="auto"/>
          </w:tcPr>
          <w:p w:rsidR="005C609F" w:rsidRDefault="00842121" w:rsidP="00453EB8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r w:rsidRPr="00D8702D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Нижегородцев </w:t>
            </w:r>
            <w:r w:rsidR="00D53A55" w:rsidRPr="00D8702D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Т.В</w:t>
            </w:r>
            <w:r w:rsid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., </w:t>
            </w:r>
            <w:r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Начальник Управления контроля социальной сферы и торговли Федеральной антимонопольной службы России</w:t>
            </w:r>
          </w:p>
          <w:p w:rsidR="00842121" w:rsidRPr="00D8702D" w:rsidRDefault="00D8702D" w:rsidP="00D8702D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8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конкуренции на фармацевтическом рынке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мнение регулятора</w:t>
            </w:r>
          </w:p>
        </w:tc>
      </w:tr>
      <w:tr w:rsidR="00222A97" w:rsidRPr="000E6A49" w:rsidTr="007A484F">
        <w:tc>
          <w:tcPr>
            <w:tcW w:w="1702" w:type="dxa"/>
            <w:shd w:val="clear" w:color="auto" w:fill="auto"/>
          </w:tcPr>
          <w:p w:rsidR="00222A97" w:rsidRDefault="00222A97" w:rsidP="004B4970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12.00 – 12.10</w:t>
            </w:r>
          </w:p>
        </w:tc>
        <w:tc>
          <w:tcPr>
            <w:tcW w:w="8788" w:type="dxa"/>
            <w:shd w:val="clear" w:color="auto" w:fill="auto"/>
          </w:tcPr>
          <w:p w:rsidR="00D8702D" w:rsidRDefault="00222A97" w:rsidP="00453EB8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proofErr w:type="spellStart"/>
            <w:r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Целоусов</w:t>
            </w:r>
            <w:proofErr w:type="spellEnd"/>
            <w:r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 Д.Г.</w:t>
            </w:r>
            <w:r w:rsidR="00A35489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, </w:t>
            </w:r>
            <w:r w:rsidR="00A35489"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Исполнительный</w:t>
            </w:r>
            <w:r w:rsidR="00A35489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 </w:t>
            </w:r>
            <w:r w:rsidR="00A35489"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директор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 ААУ «</w:t>
            </w:r>
            <w:proofErr w:type="spellStart"/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СоюзФарма</w:t>
            </w:r>
            <w:proofErr w:type="spellEnd"/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», ч</w:t>
            </w:r>
            <w:r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лен 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С</w:t>
            </w:r>
            <w:r w:rsidRPr="00D53A55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овета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 Союза «НФП»</w:t>
            </w:r>
          </w:p>
          <w:p w:rsidR="00D8702D" w:rsidRPr="00D53A55" w:rsidRDefault="00D8702D" w:rsidP="00453EB8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r w:rsidRPr="00D8702D">
              <w:rPr>
                <w:rFonts w:ascii="Times New Roman" w:eastAsia="Times New Roman CYR" w:hAnsi="Times New Roman" w:cs="Times New Roman"/>
                <w:bCs/>
                <w:i/>
                <w:kern w:val="1"/>
                <w:sz w:val="26"/>
                <w:szCs w:val="26"/>
              </w:rPr>
              <w:t>К</w:t>
            </w:r>
            <w:r w:rsidRPr="00D8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онкуренция на фармацевтическом рынке: мнения участников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222A97" w:rsidP="00222A97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12.1</w:t>
            </w:r>
            <w:r w:rsidR="004B4970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 – 12.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2</w:t>
            </w:r>
            <w:r w:rsidR="004B4970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4B4970" w:rsidRDefault="004B4970" w:rsidP="00453EB8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Титова Л.В.</w:t>
            </w:r>
            <w:r w:rsidR="00453EB8"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, </w:t>
            </w:r>
            <w:r w:rsidR="00453EB8"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Исполнительный директор СПФО  </w:t>
            </w:r>
          </w:p>
          <w:p w:rsidR="00CF08F7" w:rsidRPr="00D53A55" w:rsidRDefault="00453EB8" w:rsidP="004B4970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i/>
                <w:kern w:val="1"/>
                <w:sz w:val="26"/>
                <w:szCs w:val="26"/>
              </w:rPr>
            </w:pPr>
            <w:r w:rsidRPr="00D53A55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  <w:t>Товаропроводящая цепочка: трое в лодке на волнах стихийного кредитования</w:t>
            </w:r>
            <w:r w:rsidR="004B4970" w:rsidRPr="00D53A55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  <w:t>.</w:t>
            </w:r>
          </w:p>
        </w:tc>
      </w:tr>
      <w:tr w:rsidR="004B4970" w:rsidRPr="000E6A49" w:rsidTr="007A484F">
        <w:tc>
          <w:tcPr>
            <w:tcW w:w="1702" w:type="dxa"/>
            <w:shd w:val="clear" w:color="auto" w:fill="auto"/>
          </w:tcPr>
          <w:p w:rsidR="004B4970" w:rsidRPr="000E6A49" w:rsidRDefault="004B4970" w:rsidP="00222A97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12.</w:t>
            </w:r>
            <w:r w:rsidR="00222A97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2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 – 12.</w:t>
            </w:r>
            <w:r w:rsidR="00222A97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3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4B4970" w:rsidRDefault="00D8702D" w:rsidP="00D8702D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Роль </w:t>
            </w:r>
            <w:r w:rsidR="004B4970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дистрибьютеров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в товаропроводящей цепочке</w:t>
            </w:r>
            <w:r w:rsidR="004B4970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</w:t>
            </w:r>
            <w:r w:rsidR="004B4970"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(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представители ЦВ «П</w:t>
            </w:r>
            <w:r w:rsidR="004B4970"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ротек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»</w:t>
            </w:r>
            <w:r w:rsidR="004B4970"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«К</w:t>
            </w:r>
            <w:r w:rsidR="004B4970"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атрен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»</w:t>
            </w:r>
            <w:r w:rsidR="004B4970"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)</w:t>
            </w:r>
          </w:p>
        </w:tc>
      </w:tr>
      <w:tr w:rsidR="004B4970" w:rsidRPr="000E6A49" w:rsidTr="007A484F">
        <w:tc>
          <w:tcPr>
            <w:tcW w:w="1702" w:type="dxa"/>
            <w:shd w:val="clear" w:color="auto" w:fill="auto"/>
          </w:tcPr>
          <w:p w:rsidR="004B4970" w:rsidRDefault="004B4970" w:rsidP="00222A97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12.</w:t>
            </w:r>
            <w:r w:rsidR="00222A97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3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 – 12.</w:t>
            </w:r>
            <w:r w:rsidR="00222A97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4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4B4970" w:rsidRDefault="004B4970" w:rsidP="00453EB8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Ягудина Р.И., </w:t>
            </w:r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заведующая кафедрой организации лекарственного обеспечения и </w:t>
            </w:r>
            <w:proofErr w:type="spellStart"/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фармакоэконом</w:t>
            </w:r>
            <w:bookmarkStart w:id="0" w:name="_GoBack"/>
            <w:bookmarkEnd w:id="0"/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ики</w:t>
            </w:r>
            <w:proofErr w:type="spellEnd"/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, Перв</w:t>
            </w:r>
            <w:r w:rsidR="00021891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ого </w:t>
            </w:r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МГМУ им. И.М. Сеченова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, </w:t>
            </w:r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председатель правления РОО «Московское фармацевтическое общество»</w:t>
            </w:r>
          </w:p>
          <w:p w:rsidR="004B4970" w:rsidRPr="00D53A55" w:rsidRDefault="005C609F" w:rsidP="005C609F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</w:pPr>
            <w:r w:rsidRPr="00D53A55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  <w:t>Профессиональная позиция аптечного работника и влияние фармацевтического бизнеса</w:t>
            </w:r>
          </w:p>
        </w:tc>
      </w:tr>
      <w:tr w:rsidR="004B4970" w:rsidRPr="000E6A49" w:rsidTr="007A484F">
        <w:tc>
          <w:tcPr>
            <w:tcW w:w="1702" w:type="dxa"/>
            <w:shd w:val="clear" w:color="auto" w:fill="auto"/>
          </w:tcPr>
          <w:p w:rsidR="004B4970" w:rsidRDefault="00A70BC8" w:rsidP="00222A97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12.</w:t>
            </w:r>
            <w:r w:rsidR="00222A97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4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0 -12.</w:t>
            </w:r>
            <w:r w:rsidR="00222A97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5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</w:t>
            </w:r>
          </w:p>
        </w:tc>
        <w:tc>
          <w:tcPr>
            <w:tcW w:w="8788" w:type="dxa"/>
            <w:shd w:val="clear" w:color="auto" w:fill="auto"/>
          </w:tcPr>
          <w:p w:rsidR="00D8702D" w:rsidRDefault="004B4970" w:rsidP="00D8702D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  <w:lang w:val="en-US"/>
              </w:rPr>
              <w:t>AIPM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</w:t>
            </w:r>
          </w:p>
          <w:p w:rsidR="005065BA" w:rsidRPr="00D53A55" w:rsidRDefault="005C609F" w:rsidP="00D8702D">
            <w:pPr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</w:pPr>
            <w:r w:rsidRPr="00D53A55">
              <w:rPr>
                <w:rFonts w:ascii="Times New Roman" w:eastAsia="Times New Roman CYR" w:hAnsi="Times New Roman" w:cs="Times New Roman"/>
                <w:bCs/>
                <w:i/>
                <w:kern w:val="1"/>
                <w:sz w:val="24"/>
                <w:szCs w:val="24"/>
              </w:rPr>
              <w:t>Этическая позиция социально ответственных компаний по стимулированию продаж в аптеках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CF08F7" w:rsidP="00CF08F7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13.00 – 14.00</w:t>
            </w:r>
          </w:p>
        </w:tc>
        <w:tc>
          <w:tcPr>
            <w:tcW w:w="8788" w:type="dxa"/>
            <w:shd w:val="clear" w:color="auto" w:fill="auto"/>
          </w:tcPr>
          <w:p w:rsidR="00CF08F7" w:rsidRPr="000E6A49" w:rsidRDefault="00CF08F7" w:rsidP="00CF08F7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ОБЕД</w:t>
            </w:r>
          </w:p>
        </w:tc>
      </w:tr>
      <w:tr w:rsidR="00385213" w:rsidRPr="000E6A49" w:rsidTr="007A484F">
        <w:tc>
          <w:tcPr>
            <w:tcW w:w="1702" w:type="dxa"/>
            <w:shd w:val="clear" w:color="auto" w:fill="auto"/>
          </w:tcPr>
          <w:p w:rsidR="00385213" w:rsidRPr="000E6A49" w:rsidRDefault="00385213" w:rsidP="00CF08F7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385213" w:rsidRPr="000E6A49" w:rsidRDefault="00385213" w:rsidP="00D8702D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2 часть </w:t>
            </w:r>
            <w:r w:rsidR="00D8702D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С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ъезда посвящена </w:t>
            </w:r>
            <w:r w:rsidRPr="00385213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вопросам подготовки </w:t>
            </w:r>
            <w:r w:rsidR="00D8702D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и повышения квалификации </w:t>
            </w:r>
            <w:r w:rsidRPr="00385213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фарм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ацевтических кадров 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021891" w:rsidP="00021891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14.00 – 14.20</w:t>
            </w:r>
          </w:p>
        </w:tc>
        <w:tc>
          <w:tcPr>
            <w:tcW w:w="8788" w:type="dxa"/>
            <w:shd w:val="clear" w:color="auto" w:fill="auto"/>
          </w:tcPr>
          <w:p w:rsidR="00CF08F7" w:rsidRPr="00D53A55" w:rsidRDefault="00CF08F7" w:rsidP="00D53A55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</w:pPr>
            <w:proofErr w:type="spellStart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Семёнова</w:t>
            </w:r>
            <w:proofErr w:type="spellEnd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Т</w:t>
            </w:r>
            <w:r w:rsidR="00021891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.</w:t>
            </w:r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В</w:t>
            </w:r>
            <w:r w:rsidR="00021891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.</w:t>
            </w:r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, </w:t>
            </w:r>
            <w:r w:rsidRPr="000E6A49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Директор департамента медицинского образования и кадровой политики в здравоохранении Министерства здравоохранения России 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021891" w:rsidP="00021891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lastRenderedPageBreak/>
              <w:t>14.20 – 14.30</w:t>
            </w:r>
          </w:p>
        </w:tc>
        <w:tc>
          <w:tcPr>
            <w:tcW w:w="8788" w:type="dxa"/>
            <w:shd w:val="clear" w:color="auto" w:fill="auto"/>
          </w:tcPr>
          <w:p w:rsidR="000E6A49" w:rsidRPr="000E6A49" w:rsidRDefault="00021891" w:rsidP="00D53A55">
            <w:pPr>
              <w:tabs>
                <w:tab w:val="left" w:pos="720"/>
              </w:tabs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021891"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  <w:t>Неволина</w:t>
            </w:r>
            <w:proofErr w:type="spellEnd"/>
            <w:r w:rsidRPr="00021891"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  <w:t xml:space="preserve"> Е</w:t>
            </w:r>
            <w:r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  <w:t>.</w:t>
            </w:r>
            <w:r w:rsidRPr="00021891"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  <w:t>В</w:t>
            </w:r>
            <w:r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  <w:t>.</w:t>
            </w:r>
            <w:r w:rsidRPr="00021891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, Исполнительный директор Союза «Национальная Фармацевтическая Палата»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 и НП «Аптечная гильдия»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F26E89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14.30 – 14.40</w:t>
            </w:r>
          </w:p>
        </w:tc>
        <w:tc>
          <w:tcPr>
            <w:tcW w:w="8788" w:type="dxa"/>
            <w:shd w:val="clear" w:color="auto" w:fill="auto"/>
          </w:tcPr>
          <w:p w:rsidR="000E6A49" w:rsidRDefault="00021891" w:rsidP="00F26E8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kern w:val="1"/>
                <w:sz w:val="26"/>
                <w:szCs w:val="26"/>
              </w:rPr>
            </w:pPr>
            <w:r w:rsidRPr="00021891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Ягудина Р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.</w:t>
            </w:r>
            <w:r w:rsidRPr="00021891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И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.</w:t>
            </w:r>
            <w:r w:rsidRPr="00021891">
              <w:rPr>
                <w:rFonts w:ascii="Times New Roman CYR" w:eastAsia="Times New Roman CYR" w:hAnsi="Times New Roman CYR" w:cs="Times New Roman CYR"/>
                <w:kern w:val="1"/>
                <w:sz w:val="26"/>
                <w:szCs w:val="26"/>
              </w:rPr>
              <w:t xml:space="preserve">, </w:t>
            </w:r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заведующая кафедрой организации лекарственного обеспечения и </w:t>
            </w:r>
            <w:proofErr w:type="spellStart"/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фармакоэкономики</w:t>
            </w:r>
            <w:proofErr w:type="spellEnd"/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, Перв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 xml:space="preserve">ого </w:t>
            </w:r>
            <w:r w:rsidRPr="004B4970">
              <w:rPr>
                <w:rFonts w:ascii="Times New Roman" w:eastAsia="Times New Roman CYR" w:hAnsi="Times New Roman" w:cs="Times New Roman"/>
                <w:bCs/>
                <w:kern w:val="1"/>
                <w:sz w:val="26"/>
                <w:szCs w:val="26"/>
              </w:rPr>
              <w:t>МГМУ им. И.М. Сеченова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, </w:t>
            </w:r>
            <w:r w:rsidRPr="00021891">
              <w:rPr>
                <w:rFonts w:ascii="Times New Roman CYR" w:eastAsia="Times New Roman CYR" w:hAnsi="Times New Roman CYR" w:cs="Times New Roman CYR"/>
                <w:kern w:val="1"/>
                <w:sz w:val="26"/>
                <w:szCs w:val="26"/>
              </w:rPr>
              <w:t>Председатель Правления РОО «Московс</w:t>
            </w:r>
            <w:r>
              <w:rPr>
                <w:rFonts w:ascii="Times New Roman CYR" w:eastAsia="Times New Roman CYR" w:hAnsi="Times New Roman CYR" w:cs="Times New Roman CYR"/>
                <w:kern w:val="1"/>
                <w:sz w:val="26"/>
                <w:szCs w:val="26"/>
              </w:rPr>
              <w:t>кое Фармацевтическое Общество»</w:t>
            </w:r>
          </w:p>
          <w:p w:rsidR="005C609F" w:rsidRPr="00D53A55" w:rsidRDefault="005C609F" w:rsidP="00F26E89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bCs/>
                <w:i/>
                <w:kern w:val="1"/>
                <w:sz w:val="24"/>
                <w:szCs w:val="24"/>
              </w:rPr>
            </w:pPr>
            <w:r w:rsidRPr="00D53A55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>Фармацевтическое консультирование в системе повышения квалификации: как и кого учить</w:t>
            </w:r>
          </w:p>
        </w:tc>
      </w:tr>
      <w:tr w:rsidR="00A5142B" w:rsidRPr="000E6A49" w:rsidTr="007A484F">
        <w:tc>
          <w:tcPr>
            <w:tcW w:w="1702" w:type="dxa"/>
            <w:shd w:val="clear" w:color="auto" w:fill="auto"/>
          </w:tcPr>
          <w:p w:rsidR="00A5142B" w:rsidRPr="00264A6F" w:rsidRDefault="00A5142B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264A6F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14.40 – 14.50</w:t>
            </w:r>
          </w:p>
        </w:tc>
        <w:tc>
          <w:tcPr>
            <w:tcW w:w="8788" w:type="dxa"/>
            <w:shd w:val="clear" w:color="auto" w:fill="auto"/>
          </w:tcPr>
          <w:p w:rsidR="00A5142B" w:rsidRPr="00264A6F" w:rsidRDefault="00A5142B" w:rsidP="00F26E89">
            <w:pPr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264A6F">
              <w:rPr>
                <w:rFonts w:ascii="Times New Roman CYR" w:eastAsia="Times New Roman CYR" w:hAnsi="Times New Roman CYR" w:cs="Times New Roman CYR"/>
                <w:b/>
                <w:bCs/>
                <w:kern w:val="1"/>
                <w:sz w:val="26"/>
                <w:szCs w:val="26"/>
              </w:rPr>
              <w:t xml:space="preserve">Литвинова М.В., </w:t>
            </w:r>
            <w:r w:rsidR="00D8702D" w:rsidRP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>зам.</w:t>
            </w:r>
            <w:r w:rsid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  <w:r w:rsidR="00D8702D" w:rsidRP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>исполнительного директора ААУ «</w:t>
            </w:r>
            <w:proofErr w:type="spellStart"/>
            <w:r w:rsidR="00D8702D" w:rsidRP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>СоюзФарма</w:t>
            </w:r>
            <w:proofErr w:type="spellEnd"/>
            <w:r w:rsidR="00D8702D" w:rsidRP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>»</w:t>
            </w:r>
            <w:r w:rsid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>,</w:t>
            </w:r>
            <w:r w:rsidR="00D8702D" w:rsidRPr="00D8702D">
              <w:rPr>
                <w:rFonts w:ascii="Times New Roman CYR" w:eastAsia="Times New Roman CYR" w:hAnsi="Times New Roman CYR" w:cs="Times New Roman CYR"/>
                <w:bCs/>
                <w:kern w:val="1"/>
                <w:sz w:val="26"/>
                <w:szCs w:val="26"/>
              </w:rPr>
              <w:t xml:space="preserve"> </w:t>
            </w:r>
            <w:r w:rsidRPr="00264A6F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член совета Союза «Национальная Фармацевтическая Палата» </w:t>
            </w:r>
          </w:p>
          <w:p w:rsidR="00A5142B" w:rsidRPr="00264A6F" w:rsidRDefault="00A5142B" w:rsidP="00F26E89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</w:pPr>
            <w:r w:rsidRPr="00264A6F">
              <w:rPr>
                <w:rFonts w:ascii="Times New Roman CYR" w:eastAsia="Times New Roman CYR" w:hAnsi="Times New Roman CYR" w:cs="Times New Roman CYR"/>
                <w:i/>
                <w:kern w:val="1"/>
                <w:sz w:val="24"/>
                <w:szCs w:val="24"/>
              </w:rPr>
              <w:t xml:space="preserve">Непрерывное фармацевтическое образование: стратегия Союза «Национальная Фармацевтическая Палата» 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7A484F" w:rsidP="00A5142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1</w:t>
            </w:r>
            <w:r w:rsidR="00A5142B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5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.</w:t>
            </w:r>
            <w:r w:rsidR="00A5142B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0</w:t>
            </w:r>
            <w:r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0 - </w:t>
            </w:r>
          </w:p>
        </w:tc>
        <w:tc>
          <w:tcPr>
            <w:tcW w:w="8788" w:type="dxa"/>
            <w:shd w:val="clear" w:color="auto" w:fill="auto"/>
          </w:tcPr>
          <w:p w:rsidR="00CF08F7" w:rsidRPr="007A484F" w:rsidRDefault="00F26E89" w:rsidP="009E43EA">
            <w:pPr>
              <w:autoSpaceDE w:val="0"/>
              <w:jc w:val="both"/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</w:pPr>
            <w:r w:rsidRPr="007A484F">
              <w:rPr>
                <w:rFonts w:ascii="Times New Roman" w:eastAsia="Times New Roman CYR" w:hAnsi="Times New Roman" w:cs="Times New Roman"/>
                <w:b/>
                <w:kern w:val="1"/>
                <w:sz w:val="26"/>
                <w:szCs w:val="26"/>
              </w:rPr>
              <w:t>Представители ВУЗов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CF08F7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CF08F7" w:rsidRPr="000E6A49" w:rsidRDefault="00CF08F7" w:rsidP="0077475B">
            <w:pPr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Целоусов</w:t>
            </w:r>
            <w:proofErr w:type="spellEnd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Дмитрий Геннадьевич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, Исполнительный директор ААУ «</w:t>
            </w:r>
            <w:proofErr w:type="spellStart"/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СоюзФарма</w:t>
            </w:r>
            <w:proofErr w:type="spellEnd"/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», </w:t>
            </w:r>
            <w:r w:rsidR="000520B8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>член Совета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 Союза «Национальная</w:t>
            </w:r>
            <w:r w:rsidR="000A2F14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 Ф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армацевтическая Палата» </w:t>
            </w:r>
          </w:p>
          <w:p w:rsidR="00CF08F7" w:rsidRPr="000E6A49" w:rsidRDefault="00CF08F7" w:rsidP="009E43EA">
            <w:pPr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i/>
                <w:iCs/>
                <w:kern w:val="1"/>
                <w:sz w:val="26"/>
                <w:szCs w:val="26"/>
              </w:rPr>
              <w:t>Оглашение резолюции съезда</w:t>
            </w:r>
          </w:p>
        </w:tc>
      </w:tr>
      <w:tr w:rsidR="00CF08F7" w:rsidRPr="000E6A49" w:rsidTr="007A484F">
        <w:tc>
          <w:tcPr>
            <w:tcW w:w="1702" w:type="dxa"/>
            <w:shd w:val="clear" w:color="auto" w:fill="auto"/>
          </w:tcPr>
          <w:p w:rsidR="00CF08F7" w:rsidRPr="000E6A49" w:rsidRDefault="00CF08F7" w:rsidP="0077475B">
            <w:pPr>
              <w:autoSpaceDE w:val="0"/>
              <w:ind w:left="-108"/>
              <w:jc w:val="center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CF08F7" w:rsidRPr="000E6A49" w:rsidRDefault="00CF08F7" w:rsidP="0077475B">
            <w:pPr>
              <w:autoSpaceDE w:val="0"/>
              <w:jc w:val="both"/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</w:pPr>
            <w:proofErr w:type="spellStart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>Апазов</w:t>
            </w:r>
            <w:proofErr w:type="spellEnd"/>
            <w:r w:rsidRPr="000E6A49">
              <w:rPr>
                <w:rFonts w:ascii="Times New Roman" w:eastAsia="Times New Roman CYR" w:hAnsi="Times New Roman" w:cs="Times New Roman"/>
                <w:b/>
                <w:bCs/>
                <w:kern w:val="1"/>
                <w:sz w:val="26"/>
                <w:szCs w:val="26"/>
              </w:rPr>
              <w:t xml:space="preserve"> Александр Дмитриевич,</w:t>
            </w:r>
            <w:r w:rsidRPr="000E6A49">
              <w:rPr>
                <w:rFonts w:ascii="Times New Roman" w:eastAsia="Times New Roman CYR" w:hAnsi="Times New Roman" w:cs="Times New Roman"/>
                <w:kern w:val="1"/>
                <w:sz w:val="26"/>
                <w:szCs w:val="26"/>
              </w:rPr>
              <w:t xml:space="preserve"> Президент Союза «Национальная Фармацевтическая Палата»</w:t>
            </w:r>
          </w:p>
          <w:p w:rsidR="00CF08F7" w:rsidRPr="000E6A49" w:rsidRDefault="00CF08F7" w:rsidP="009E43EA">
            <w:pPr>
              <w:autoSpaceDE w:val="0"/>
              <w:jc w:val="both"/>
              <w:rPr>
                <w:rFonts w:ascii="Times New Roman" w:eastAsia="Times New Roman CYR" w:hAnsi="Times New Roman" w:cs="Times New Roman"/>
                <w:i/>
                <w:iCs/>
                <w:kern w:val="1"/>
                <w:sz w:val="26"/>
                <w:szCs w:val="26"/>
              </w:rPr>
            </w:pPr>
            <w:r w:rsidRPr="000E6A49">
              <w:rPr>
                <w:rFonts w:ascii="Times New Roman" w:eastAsia="Times New Roman CYR" w:hAnsi="Times New Roman" w:cs="Times New Roman"/>
                <w:i/>
                <w:iCs/>
                <w:kern w:val="1"/>
                <w:sz w:val="26"/>
                <w:szCs w:val="26"/>
              </w:rPr>
              <w:t>Подведение итогов, принятие  резолюции</w:t>
            </w:r>
          </w:p>
        </w:tc>
      </w:tr>
    </w:tbl>
    <w:p w:rsidR="00CF08F7" w:rsidRPr="00E96698" w:rsidRDefault="00CF08F7" w:rsidP="00DB631F">
      <w:pPr>
        <w:autoSpaceDE w:val="0"/>
        <w:snapToGrid w:val="0"/>
        <w:rPr>
          <w:rFonts w:ascii="Times New Roman CYR" w:eastAsia="Times New Roman CYR" w:hAnsi="Times New Roman CYR" w:cs="Times New Roman CYR"/>
          <w:kern w:val="1"/>
        </w:rPr>
      </w:pPr>
    </w:p>
    <w:sectPr w:rsidR="00CF08F7" w:rsidRPr="00E96698" w:rsidSect="00281F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67" w:rsidRDefault="00476467" w:rsidP="00281F86">
      <w:pPr>
        <w:spacing w:after="0" w:line="240" w:lineRule="auto"/>
      </w:pPr>
      <w:r>
        <w:separator/>
      </w:r>
    </w:p>
  </w:endnote>
  <w:endnote w:type="continuationSeparator" w:id="0">
    <w:p w:rsidR="00476467" w:rsidRDefault="00476467" w:rsidP="002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67" w:rsidRDefault="00476467" w:rsidP="00281F86">
      <w:pPr>
        <w:spacing w:after="0" w:line="240" w:lineRule="auto"/>
      </w:pPr>
      <w:r>
        <w:separator/>
      </w:r>
    </w:p>
  </w:footnote>
  <w:footnote w:type="continuationSeparator" w:id="0">
    <w:p w:rsidR="00476467" w:rsidRDefault="00476467" w:rsidP="002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19690"/>
      <w:docPartObj>
        <w:docPartGallery w:val="Page Numbers (Top of Page)"/>
        <w:docPartUnique/>
      </w:docPartObj>
    </w:sdtPr>
    <w:sdtEndPr/>
    <w:sdtContent>
      <w:p w:rsidR="00281F86" w:rsidRDefault="00281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89">
          <w:rPr>
            <w:noProof/>
          </w:rPr>
          <w:t>3</w:t>
        </w:r>
        <w:r>
          <w:fldChar w:fldCharType="end"/>
        </w:r>
      </w:p>
    </w:sdtContent>
  </w:sdt>
  <w:p w:rsidR="00281F86" w:rsidRDefault="00281F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3A98"/>
    <w:multiLevelType w:val="multilevel"/>
    <w:tmpl w:val="45F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8A"/>
    <w:rsid w:val="00021891"/>
    <w:rsid w:val="000520B8"/>
    <w:rsid w:val="000A2F14"/>
    <w:rsid w:val="000A4F8A"/>
    <w:rsid w:val="000D768A"/>
    <w:rsid w:val="000E6A49"/>
    <w:rsid w:val="00135424"/>
    <w:rsid w:val="001A73AF"/>
    <w:rsid w:val="001C1462"/>
    <w:rsid w:val="001C3A79"/>
    <w:rsid w:val="00222A97"/>
    <w:rsid w:val="00264A6F"/>
    <w:rsid w:val="002812FB"/>
    <w:rsid w:val="00281F86"/>
    <w:rsid w:val="002F1873"/>
    <w:rsid w:val="00346C2B"/>
    <w:rsid w:val="00385213"/>
    <w:rsid w:val="003F4F33"/>
    <w:rsid w:val="00447FF3"/>
    <w:rsid w:val="00453EB8"/>
    <w:rsid w:val="00470C7E"/>
    <w:rsid w:val="00476467"/>
    <w:rsid w:val="004B4970"/>
    <w:rsid w:val="00505D56"/>
    <w:rsid w:val="005065BA"/>
    <w:rsid w:val="00552CD4"/>
    <w:rsid w:val="005C609F"/>
    <w:rsid w:val="006E2124"/>
    <w:rsid w:val="00713DFD"/>
    <w:rsid w:val="00722819"/>
    <w:rsid w:val="00723B96"/>
    <w:rsid w:val="007A484F"/>
    <w:rsid w:val="007E4613"/>
    <w:rsid w:val="0080256A"/>
    <w:rsid w:val="00842121"/>
    <w:rsid w:val="008D02EC"/>
    <w:rsid w:val="00956127"/>
    <w:rsid w:val="009E43EA"/>
    <w:rsid w:val="00A302D6"/>
    <w:rsid w:val="00A35489"/>
    <w:rsid w:val="00A5142B"/>
    <w:rsid w:val="00A5197E"/>
    <w:rsid w:val="00A70BC8"/>
    <w:rsid w:val="00A7382C"/>
    <w:rsid w:val="00AE0712"/>
    <w:rsid w:val="00B040B5"/>
    <w:rsid w:val="00B5611C"/>
    <w:rsid w:val="00BB52D0"/>
    <w:rsid w:val="00BD792C"/>
    <w:rsid w:val="00C119F2"/>
    <w:rsid w:val="00C62B06"/>
    <w:rsid w:val="00CA5CC0"/>
    <w:rsid w:val="00CB44A0"/>
    <w:rsid w:val="00CF08F7"/>
    <w:rsid w:val="00D53A55"/>
    <w:rsid w:val="00D60F38"/>
    <w:rsid w:val="00D83BCC"/>
    <w:rsid w:val="00D8702D"/>
    <w:rsid w:val="00DB631F"/>
    <w:rsid w:val="00E001E8"/>
    <w:rsid w:val="00E45A30"/>
    <w:rsid w:val="00E86BBE"/>
    <w:rsid w:val="00F26E89"/>
    <w:rsid w:val="00F350E3"/>
    <w:rsid w:val="00F84ACC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D0F70-416D-4067-A138-BFA1E9B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F86"/>
  </w:style>
  <w:style w:type="paragraph" w:styleId="a7">
    <w:name w:val="footer"/>
    <w:basedOn w:val="a"/>
    <w:link w:val="a8"/>
    <w:uiPriority w:val="99"/>
    <w:unhideWhenUsed/>
    <w:rsid w:val="0028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2029-2536-489D-AF41-A1979BC5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Сапрыкин Роман Алексеевич</cp:lastModifiedBy>
  <cp:revision>3</cp:revision>
  <dcterms:created xsi:type="dcterms:W3CDTF">2018-04-03T07:30:00Z</dcterms:created>
  <dcterms:modified xsi:type="dcterms:W3CDTF">2018-04-03T07:35:00Z</dcterms:modified>
</cp:coreProperties>
</file>